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612" w:type="dxa"/>
        <w:tblLook w:val="04A0"/>
      </w:tblPr>
      <w:tblGrid>
        <w:gridCol w:w="10080"/>
        <w:gridCol w:w="900"/>
      </w:tblGrid>
      <w:tr w:rsidR="00EB7D5A" w:rsidRPr="00255A47" w:rsidTr="00114E47">
        <w:trPr>
          <w:trHeight w:val="12437"/>
        </w:trPr>
        <w:tc>
          <w:tcPr>
            <w:tcW w:w="10080" w:type="dxa"/>
          </w:tcPr>
          <w:p w:rsidR="00EB7D5A" w:rsidRDefault="00EB7D5A" w:rsidP="00EB7D5A">
            <w:pPr>
              <w:rPr>
                <w:rFonts w:asciiTheme="minorBidi" w:hAnsiTheme="minorBidi"/>
                <w:b/>
                <w:bCs/>
              </w:rPr>
            </w:pPr>
            <w:r w:rsidRPr="00255A47">
              <w:rPr>
                <w:rFonts w:asciiTheme="minorBidi" w:hAnsiTheme="minorBidi"/>
                <w:b/>
                <w:bCs/>
              </w:rPr>
              <w:t xml:space="preserve">Solution 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255A47">
              <w:rPr>
                <w:rFonts w:asciiTheme="minorBidi" w:hAnsiTheme="minorBidi"/>
                <w:b/>
                <w:bCs/>
              </w:rPr>
              <w:t>8</w:t>
            </w:r>
          </w:p>
          <w:p w:rsidR="00EB7D5A" w:rsidRPr="00255A47" w:rsidRDefault="00EB7D5A" w:rsidP="00EB7D5A">
            <w:pPr>
              <w:rPr>
                <w:rFonts w:asciiTheme="minorBidi" w:hAnsiTheme="minorBidi"/>
                <w:b/>
                <w:bCs/>
              </w:rPr>
            </w:pPr>
          </w:p>
          <w:p w:rsidR="00EB7D5A" w:rsidRPr="00255A47" w:rsidRDefault="00EB7D5A" w:rsidP="004C6A1B">
            <w:pPr>
              <w:rPr>
                <w:rFonts w:asciiTheme="minorBidi" w:hAnsiTheme="minorBidi"/>
                <w:sz w:val="28"/>
                <w:szCs w:val="28"/>
              </w:rPr>
            </w:pPr>
            <w:r w:rsidRPr="00255A47">
              <w:rPr>
                <w:rFonts w:asciiTheme="minorBidi" w:hAnsiTheme="minorBidi"/>
                <w:sz w:val="28"/>
                <w:szCs w:val="28"/>
              </w:rPr>
              <w:t>From the Virial condition</w:t>
            </w:r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61585">
            <w:pPr>
              <w:rPr>
                <w:rFonts w:asciiTheme="minorBidi" w:eastAsiaTheme="minorEastAsia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>2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-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w</m:t>
                    </m:r>
                  </m:e>
                </m:d>
              </m:oMath>
            </m:oMathPara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AC0248">
            <w:pPr>
              <w:rPr>
                <w:rFonts w:asciiTheme="minorBidi" w:hAnsiTheme="minorBidi"/>
                <w:sz w:val="28"/>
                <w:szCs w:val="28"/>
              </w:rPr>
            </w:pPr>
            <w:r w:rsidRPr="00255A47">
              <w:rPr>
                <w:rFonts w:asciiTheme="minorBidi" w:hAnsiTheme="minorBidi"/>
                <w:sz w:val="28"/>
                <w:szCs w:val="28"/>
              </w:rPr>
              <w:t xml:space="preserve">where 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hAnsiTheme="min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</m:oMath>
            <w:r w:rsidRPr="00255A47">
              <w:rPr>
                <w:rFonts w:asciiTheme="minorBidi" w:hAnsiTheme="minorBidi"/>
                <w:sz w:val="28"/>
                <w:szCs w:val="28"/>
              </w:rPr>
              <w:t xml:space="preserve"> and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hAnsiTheme="min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w</m:t>
                  </m:r>
                </m:e>
              </m:d>
            </m:oMath>
            <w:r w:rsidRPr="00255A47">
              <w:rPr>
                <w:rFonts w:asciiTheme="minorBidi" w:hAnsiTheme="minorBidi"/>
                <w:sz w:val="28"/>
                <w:szCs w:val="28"/>
              </w:rPr>
              <w:t xml:space="preserve"> are mean kinetic and mean potential energies,</w:t>
            </w:r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723B5C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sSubSup>
                  <m:sSub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rms</m:t>
                    </m:r>
                  </m:sub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  <m:sSup>
                      <m:s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den>
                </m:f>
              </m:oMath>
            </m:oMathPara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723B5C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  <m:sSubSup>
                      <m:sSub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rms</m:t>
                        </m:r>
                      </m:sub>
                      <m:sup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</m:den>
                </m:f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3.09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16</m:t>
                        </m:r>
                      </m:sup>
                    </m:s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9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6.67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Theme="minorBidi" w:hAnsiTheme="minorBidi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11</m:t>
                        </m:r>
                      </m:sup>
                    </m:sSup>
                  </m:den>
                </m:f>
              </m:oMath>
            </m:oMathPara>
          </w:p>
          <w:p w:rsidR="00EB7D5A" w:rsidRPr="00255A47" w:rsidRDefault="00EB7D5A" w:rsidP="00061585">
            <w:pPr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>=8.34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37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Kg</m:t>
                </m:r>
              </m:oMath>
            </m:oMathPara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6158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EA66E7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=4.19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7</m:t>
                    </m:r>
                  </m:sup>
                </m:sSup>
                <m:sSub>
                  <m:sSub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Theme="minorBidi" w:hAnsi="Cambria Math"/>
                        <w:sz w:val="28"/>
                        <w:szCs w:val="28"/>
                      </w:rPr>
                      <m:t>⨀</m:t>
                    </m:r>
                  </m:sub>
                </m:sSub>
              </m:oMath>
            </m:oMathPara>
          </w:p>
          <w:p w:rsidR="00EB7D5A" w:rsidRPr="00255A47" w:rsidRDefault="00EB7D5A" w:rsidP="00AC0248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B7D5A" w:rsidRPr="00255A47" w:rsidRDefault="00EB7D5A" w:rsidP="000F6AC6">
            <w:pPr>
              <w:jc w:val="center"/>
              <w:rPr>
                <w:rFonts w:asciiTheme="minorBidi" w:hAnsiTheme="minorBidi"/>
              </w:rPr>
            </w:pPr>
          </w:p>
          <w:p w:rsidR="00EB7D5A" w:rsidRDefault="00EB7D5A" w:rsidP="00384F3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Default="00EB7D5A" w:rsidP="00384F3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384F35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55A47">
              <w:rPr>
                <w:rFonts w:asciiTheme="minorBidi" w:hAnsiTheme="minorBidi"/>
                <w:sz w:val="28"/>
                <w:szCs w:val="28"/>
              </w:rPr>
              <w:t>4</w:t>
            </w: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55A47">
              <w:rPr>
                <w:rFonts w:asciiTheme="minorBidi" w:hAnsiTheme="minorBidi"/>
                <w:sz w:val="28"/>
                <w:szCs w:val="28"/>
              </w:rPr>
              <w:t>2</w:t>
            </w: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55A47">
              <w:rPr>
                <w:rFonts w:asciiTheme="minorBidi" w:hAnsiTheme="minorBidi"/>
                <w:sz w:val="28"/>
                <w:szCs w:val="28"/>
              </w:rPr>
              <w:t>4</w:t>
            </w: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EB7D5A" w:rsidRPr="00255A47" w:rsidRDefault="00EB7D5A" w:rsidP="000F6AC6">
            <w:pPr>
              <w:jc w:val="center"/>
              <w:rPr>
                <w:rFonts w:asciiTheme="minorBidi" w:hAnsiTheme="minorBidi"/>
              </w:rPr>
            </w:pPr>
          </w:p>
          <w:p w:rsidR="00EB7D5A" w:rsidRPr="00255A47" w:rsidRDefault="00EB7D5A" w:rsidP="0087749F">
            <w:pPr>
              <w:jc w:val="center"/>
              <w:rPr>
                <w:rFonts w:asciiTheme="minorBidi" w:hAnsiTheme="minorBidi"/>
              </w:rPr>
            </w:pPr>
          </w:p>
          <w:p w:rsidR="00EB7D5A" w:rsidRPr="00255A47" w:rsidRDefault="00EB7D5A" w:rsidP="0087749F">
            <w:pPr>
              <w:jc w:val="center"/>
              <w:rPr>
                <w:rFonts w:asciiTheme="minorBidi" w:hAnsiTheme="minorBidi"/>
              </w:rPr>
            </w:pPr>
          </w:p>
          <w:p w:rsidR="00EB7D5A" w:rsidRPr="00255A47" w:rsidRDefault="00EB7D5A" w:rsidP="0087749F">
            <w:pPr>
              <w:jc w:val="center"/>
              <w:rPr>
                <w:rFonts w:asciiTheme="minorBidi" w:hAnsiTheme="minorBidi"/>
              </w:rPr>
            </w:pPr>
          </w:p>
          <w:p w:rsidR="00EB7D5A" w:rsidRPr="00255A47" w:rsidRDefault="00EB7D5A" w:rsidP="0087749F">
            <w:pPr>
              <w:jc w:val="center"/>
              <w:rPr>
                <w:rFonts w:asciiTheme="minorBidi" w:hAnsiTheme="minorBidi"/>
              </w:rPr>
            </w:pPr>
          </w:p>
          <w:p w:rsidR="00EB7D5A" w:rsidRPr="00255A47" w:rsidRDefault="00EB7D5A" w:rsidP="00CE1742">
            <w:pPr>
              <w:jc w:val="center"/>
              <w:rPr>
                <w:rFonts w:asciiTheme="minorBidi" w:hAnsiTheme="minorBidi"/>
              </w:rPr>
            </w:pPr>
          </w:p>
        </w:tc>
      </w:tr>
    </w:tbl>
    <w:p w:rsidR="002B111D" w:rsidRPr="00255A47" w:rsidRDefault="002B111D">
      <w:pPr>
        <w:rPr>
          <w:rFonts w:asciiTheme="minorBidi" w:hAnsiTheme="minorBidi"/>
        </w:rPr>
      </w:pPr>
    </w:p>
    <w:sectPr w:rsidR="002B111D" w:rsidRPr="00255A47" w:rsidSect="000F6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069" w:rsidRDefault="00C60069" w:rsidP="0086138A">
      <w:pPr>
        <w:spacing w:after="0" w:line="240" w:lineRule="auto"/>
      </w:pPr>
      <w:r>
        <w:separator/>
      </w:r>
    </w:p>
  </w:endnote>
  <w:endnote w:type="continuationSeparator" w:id="1">
    <w:p w:rsidR="00C60069" w:rsidRDefault="00C60069" w:rsidP="0086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CD4" w:rsidRDefault="00C23C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43830"/>
      <w:docPartObj>
        <w:docPartGallery w:val="Page Numbers (Bottom of Page)"/>
        <w:docPartUnique/>
      </w:docPartObj>
    </w:sdtPr>
    <w:sdtContent>
      <w:p w:rsidR="000F6AC6" w:rsidRDefault="00C23CD4" w:rsidP="00C23CD4">
        <w:pPr>
          <w:pStyle w:val="Footer"/>
          <w:jc w:val="center"/>
        </w:pPr>
        <w:r>
          <w:t>16</w:t>
        </w:r>
      </w:p>
    </w:sdtContent>
  </w:sdt>
  <w:p w:rsidR="000F6AC6" w:rsidRDefault="000F6A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CD4" w:rsidRDefault="00C23C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069" w:rsidRDefault="00C60069" w:rsidP="0086138A">
      <w:pPr>
        <w:spacing w:after="0" w:line="240" w:lineRule="auto"/>
      </w:pPr>
      <w:r>
        <w:separator/>
      </w:r>
    </w:p>
  </w:footnote>
  <w:footnote w:type="continuationSeparator" w:id="1">
    <w:p w:rsidR="00C60069" w:rsidRDefault="00C60069" w:rsidP="00861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CD4" w:rsidRDefault="00C23C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612" w:type="dxa"/>
      <w:tblLook w:val="04A0"/>
    </w:tblPr>
    <w:tblGrid>
      <w:gridCol w:w="10075"/>
      <w:gridCol w:w="905"/>
    </w:tblGrid>
    <w:tr w:rsidR="00293063" w:rsidTr="00C57F26">
      <w:trPr>
        <w:trHeight w:val="350"/>
      </w:trPr>
      <w:tc>
        <w:tcPr>
          <w:tcW w:w="10075" w:type="dxa"/>
          <w:vAlign w:val="center"/>
        </w:tcPr>
        <w:p w:rsidR="00293063" w:rsidRDefault="00293063" w:rsidP="000F6AC6">
          <w:pPr>
            <w:jc w:val="center"/>
          </w:pPr>
          <w:r w:rsidRPr="00624E26">
            <w:rPr>
              <w:b/>
              <w:bCs/>
              <w:sz w:val="28"/>
              <w:szCs w:val="28"/>
            </w:rPr>
            <w:t>Solutions</w:t>
          </w:r>
        </w:p>
      </w:tc>
      <w:tc>
        <w:tcPr>
          <w:tcW w:w="905" w:type="dxa"/>
          <w:vAlign w:val="center"/>
        </w:tcPr>
        <w:p w:rsidR="00293063" w:rsidRDefault="00293063" w:rsidP="000F6AC6">
          <w:pPr>
            <w:jc w:val="center"/>
          </w:pPr>
          <w:r>
            <w:t>Point(s)</w:t>
          </w:r>
        </w:p>
      </w:tc>
    </w:tr>
  </w:tbl>
  <w:p w:rsidR="000F6AC6" w:rsidRPr="002C0B2A" w:rsidRDefault="000F6AC6" w:rsidP="000F6A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CD4" w:rsidRDefault="00C23C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11F0F"/>
    <w:multiLevelType w:val="hybridMultilevel"/>
    <w:tmpl w:val="75EE8C68"/>
    <w:lvl w:ilvl="0" w:tplc="D8DCF05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49F"/>
    <w:rsid w:val="0001789B"/>
    <w:rsid w:val="00050E63"/>
    <w:rsid w:val="00061585"/>
    <w:rsid w:val="000E547F"/>
    <w:rsid w:val="000F6AC6"/>
    <w:rsid w:val="00120FEA"/>
    <w:rsid w:val="001423F8"/>
    <w:rsid w:val="0017579C"/>
    <w:rsid w:val="00196B75"/>
    <w:rsid w:val="001F6B5C"/>
    <w:rsid w:val="00200125"/>
    <w:rsid w:val="002126F0"/>
    <w:rsid w:val="00220165"/>
    <w:rsid w:val="0023247A"/>
    <w:rsid w:val="00255A47"/>
    <w:rsid w:val="00264B8D"/>
    <w:rsid w:val="00293063"/>
    <w:rsid w:val="00296207"/>
    <w:rsid w:val="002B111D"/>
    <w:rsid w:val="002B2F19"/>
    <w:rsid w:val="002B5FFE"/>
    <w:rsid w:val="003035E9"/>
    <w:rsid w:val="00384F35"/>
    <w:rsid w:val="003A6CCC"/>
    <w:rsid w:val="00413211"/>
    <w:rsid w:val="00444549"/>
    <w:rsid w:val="00496446"/>
    <w:rsid w:val="004C6A1B"/>
    <w:rsid w:val="00517537"/>
    <w:rsid w:val="00535981"/>
    <w:rsid w:val="00695AE9"/>
    <w:rsid w:val="006B7A15"/>
    <w:rsid w:val="00723B5C"/>
    <w:rsid w:val="007438FD"/>
    <w:rsid w:val="007E0267"/>
    <w:rsid w:val="007E286A"/>
    <w:rsid w:val="008117CB"/>
    <w:rsid w:val="00831DE3"/>
    <w:rsid w:val="0086138A"/>
    <w:rsid w:val="0087749F"/>
    <w:rsid w:val="008A5B12"/>
    <w:rsid w:val="009101EB"/>
    <w:rsid w:val="009144FE"/>
    <w:rsid w:val="00953D69"/>
    <w:rsid w:val="00987C38"/>
    <w:rsid w:val="009A5186"/>
    <w:rsid w:val="009C2A5A"/>
    <w:rsid w:val="009D2C97"/>
    <w:rsid w:val="00A060B0"/>
    <w:rsid w:val="00A23E0B"/>
    <w:rsid w:val="00A759C2"/>
    <w:rsid w:val="00A77AD6"/>
    <w:rsid w:val="00AC0248"/>
    <w:rsid w:val="00AC358F"/>
    <w:rsid w:val="00AE7BC6"/>
    <w:rsid w:val="00B20238"/>
    <w:rsid w:val="00B760B0"/>
    <w:rsid w:val="00BA76F0"/>
    <w:rsid w:val="00BC31BF"/>
    <w:rsid w:val="00BE7520"/>
    <w:rsid w:val="00BF5E85"/>
    <w:rsid w:val="00C23CD4"/>
    <w:rsid w:val="00C60069"/>
    <w:rsid w:val="00CE1742"/>
    <w:rsid w:val="00CE1E7D"/>
    <w:rsid w:val="00D33759"/>
    <w:rsid w:val="00D563B1"/>
    <w:rsid w:val="00E5343E"/>
    <w:rsid w:val="00EA66E7"/>
    <w:rsid w:val="00EB7D5A"/>
    <w:rsid w:val="00F15868"/>
    <w:rsid w:val="00FE0C10"/>
    <w:rsid w:val="00FE2FC3"/>
    <w:rsid w:val="00FE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9F"/>
  </w:style>
  <w:style w:type="paragraph" w:styleId="Footer">
    <w:name w:val="footer"/>
    <w:basedOn w:val="Normal"/>
    <w:link w:val="Foot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9F"/>
  </w:style>
  <w:style w:type="table" w:styleId="TableGrid">
    <w:name w:val="Table Grid"/>
    <w:basedOn w:val="TableNormal"/>
    <w:uiPriority w:val="59"/>
    <w:rsid w:val="00877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774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C5FC-A4DB-4F69-9F8B-BB425B8C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arash</dc:creator>
  <cp:lastModifiedBy>IOAA</cp:lastModifiedBy>
  <cp:revision>17</cp:revision>
  <dcterms:created xsi:type="dcterms:W3CDTF">2009-10-11T09:35:00Z</dcterms:created>
  <dcterms:modified xsi:type="dcterms:W3CDTF">2009-10-19T07:11:00Z</dcterms:modified>
</cp:coreProperties>
</file>